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ESTRELLA MAGAÑA LUCY ALEJANDRA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18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CIRCUITO SANTA MONICA 18 INT. F VALLE DEL SOL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EEML041202MJCSGCA3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EEML041202ID5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22 DE MARZO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19 DE ABRIL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22 DE MARZO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ESTRELLA MAGAÑA LUCY ALEJANDRA.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