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DUEÑAS ESCALANTE,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DUEA890129Q73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DUEA890129HNTXSN02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DUEÑAS ESCALANTE,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2024-01-19 - 2024-01-19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2023-09-01 - 2023-09-02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2024-01-05 - 2024-01-05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2023-11-24 - 2023-11-24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2023-11-10 - 2023-11-10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2023-10-27 - 2023-10-27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2023-10-13 - 2023-10-13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2023-09-29 - 2023-09-29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2023-09-15 - 2023-09-15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2023-10-27 - 2023-10-27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2023-10-13 - 2023-10-13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2023-09-15 - 2023-09-15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2023-09-29 - 2023-09-29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2024-01-20 - 2024-01-20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2024-01-06 - 2024-01-06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2023-12-09 - 2023-12-09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2023-11-25 - 2023-11-25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2023-11-11 - 2023-11-11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2023-10-28 - 2023-10-28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2023-10-14 - 2023-10-14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2023-09-30 - 2023-09-30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2023-09-01 - 2023-09-02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2023-09-01 - 2023-09-02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2023-09-30 - 2023-09-30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2023-10-14 - 2023-10-14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2023-10-28 - 2023-10-28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2023-11-11 - 2023-11-11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2023-11-25 - 2023-11-25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2023-12-09 - 2023-12-09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2024-01-06 - 2024-01-06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2024-01-20 - 2024-01-20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