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TAKASITA, CARLOS ROBERTO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5643269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ROBLES 395, PARQUES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DETC790706LD1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DETC790706HJCLKR02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TAKASITA, CARLOS ROBERTO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INTEGRAL DE NIÑOS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