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CUEVAS FERREL,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DOBLADO 620 C.P. 44360 GUADALAJARA, JALIS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CUFJ8711067F1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CUFJ871106HJCVRR05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CUEVAS FERREL,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PLANIFICACIÓN Y GESTIÓN INTEGRAL DE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ECOTECNIAS EN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PLANIFICACIÓN Y GESTIÓN INTEGRAL DE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ECOTECNIAS EN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