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CUCHARILLAS, BASES Y RODILLOS, PRUEBA DE DIENTES Y ENTREGA DE LA DENTADURA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