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CERVANTES CABRERA, SERGIO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365537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CECS750808596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CECS750808HJCRBR07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CERVANTES CABRERA, SERGIO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TEORIA GENERAL DEL AMPARO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TEORIA GENERAL DEL AMPARO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