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INVESTIGACIÓN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INVESTIGACIÓN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