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CUÑTIURAL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 DE 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CUÑTIURAL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 DE 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2022-11-10 - 2022-12-10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