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BUENROSTRO, HECT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TATAL 11914(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ISA ACAMERON 4487, COLONIA INSURGENTES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H710910B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H710910HJCS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BUENROSTRO, HECT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