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CAPACETE DIAZ, IRMA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201175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CADI880721HM5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CADI880721MJCPZR05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CAPACETE DIAZ, IRMA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