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HUMADA, FELIP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VILLASEÑOR 478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F870712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OAF870712HJCNH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HUMADA, FELIP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