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BERUMEN ARELLANO, NANCY GEOVANA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352769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BEAN781229JW2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BEAN781229MJCRRN00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20 de Febrero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Julio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Febrero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BERUMEN ARELLANO, NANCY GEOVANA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