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BECERRA CHAVEZ,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7913535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FRIAS 789 ARTESANOS 44200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BECA870224CH2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BECA870224HJCCHN03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BECERRA CHAVEZ,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EN SALUD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