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BARRERA VEGA,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E INGENIERIA,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2980152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BAVJ6710095C4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BAVJ671009HJCRGR08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BARRERA VEGA,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 DE LA INTERACCIÓN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