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BARAJAS TREJO, VICTORIA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BATV810708353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BATV810708MJCRRC09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BARAJAS TREJO, VICTORIA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