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ANO BECERRA, MARIA MITZ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557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SILICA 2513,COLOMOS PRIVIDENCI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BM731121J3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BM731121MJCZCT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ANO BECERRA, MARIA MITZ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