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AVILA GARCIA, CRISTOBAL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TRONCO COMUN,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233830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C. Laura Méndez 4113, Patria Nueva, 44960 Guadalajara,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AICG850619528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AIGC850619HJCVRR07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AVILA GARCIA, CRISTOBAL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