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CARDENAS,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11881104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Villalta 1670a haciendas tepeyac 45053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AICK941130DK4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AICK941130MJCVRR04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CARDENAS,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DATOS Y ARCHIVOS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DATOS Y ARCHIVOS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2022-08-01 - 2022-11-18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