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CULINARIA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2022-04-16 - 2022-08-18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ELECTRONICO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