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ANGUIANO MARIA,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12662475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gardenias 27, 
Misión jardines, 45138,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AUMV830808RJ2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AUMV830808MJCNRR08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ANGUIANO MARIA,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HERRAMIENTAS COGNOSITIVAS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PSICOLÓGICOS EN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PSICOLÓGICOS EN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