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ALVAREZ CHACON, ISIDRO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245504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MONTE ATLAS 1552 COL. INDEPENDENCIA CP 44290. GUADALAJARA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AACI590520NK8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AACI590520HJCLHS05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ALVAREZ CHACON, ISIDRO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