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ALVAREZ CHACON, ISIDRO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245504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MONTE ATLAS 1552 COL. INDEPENDENCIA CP 44290.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AACI590520NK8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AACI590520HJCLHS05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ALVAREZ CHACON, ISIDRO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