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ALVARADO CAMACHO ANA LAURA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COMMUNITUY MANAGER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AV.TABACHINES #4273 INT.32 LOMA BONITA EJIDAL</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45085</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AACA970510MJCLMN03</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AACA970510SB7</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COMMUNITUY MANAGER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24 DE ENERO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21 DE FEBRERO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COMMUNITUY MANAGER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24 DE ENERO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ALVARADO CAMACHO ANA LAURA.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