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ALMANZA GONZALEZ, LUIS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230138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AAGL8708132Q2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AAGL870813HJCLNS06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ALMANZA GONZALEZ, LUIS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2023-02-06 - 2023-04-22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