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MANZA GONZALEZ, LUIS FELI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301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L8708132Q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AGL870813HJCLNS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MANZA GONZALEZ, LUIS FELI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