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684B52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FF142F">
        <w:rPr>
          <w:b/>
          <w:color w:val="1F4E79" w:themeColor="accent1" w:themeShade="80"/>
          <w:lang w:val="es-MX"/>
        </w:rPr>
        <w:t>GUADALAJARA, S.C. REPRESENTADA POR 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#766 -CAMPOS FLORES ERENDIDA ISABEL.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a).- Su nombre es: </w:t>
      </w:r>
      <w:r w:rsidR="00FF142F" w:rsidRPr="00FF142F">
        <w:rPr>
          <w:b/>
          <w:color w:val="1F4E79" w:themeColor="accent1" w:themeShade="80"/>
          <w:lang w:val="es-MX"/>
        </w:rPr>
        <w:t>#766 -CAMPOS FLORES ERENDIDA ISABEL.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b).-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c).- Su fecha de nacimiento es: </w:t>
      </w:r>
      <w:r w:rsidR="00FF142F" w:rsidRPr="00FF142F">
        <w:rPr>
          <w:b/>
          <w:color w:val="1F4E79" w:themeColor="accent1" w:themeShade="80"/>
          <w:lang w:val="es-MX"/>
        </w:rPr>
        <w:t>1989-01-21</w:t>
      </w:r>
      <w:r w:rsidRPr="007828D2">
        <w:rPr>
          <w:rFonts w:ascii="Arial" w:hAnsi="Arial" w:cs="Arial"/>
          <w:sz w:val="24"/>
          <w:szCs w:val="24"/>
          <w:lang w:val="es-ES"/>
        </w:rPr>
        <w:t xml:space="preserve"> su edad es: </w:t>
      </w:r>
      <w:r w:rsidR="00FF142F" w:rsidRPr="00FF142F">
        <w:rPr>
          <w:b/>
          <w:color w:val="1F4E79" w:themeColor="accent1" w:themeShade="80"/>
          <w:lang w:val="es-MX"/>
        </w:rPr>
        <w:t>33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d).-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CAFE600415MCSMLR09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CAFE600415RG3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04576842694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1" w:name="_Hlk99454515"/>
      <w:r w:rsidRPr="007828D2">
        <w:rPr>
          <w:rFonts w:ascii="Arial" w:hAnsi="Arial" w:cs="Arial"/>
          <w:sz w:val="24"/>
          <w:szCs w:val="24"/>
          <w:lang w:val="es-ES"/>
        </w:rPr>
        <w:t>manual de operación académica preparatoria, licenciatura y posgrado</w:t>
      </w:r>
      <w:bookmarkEnd w:id="1"/>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ecampos@ucgdl.edu.mx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CONTABILIDAD ESTRATÉGICA Y CORPORATIVA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2022-05-16 - 2022-07-01</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lastRenderedPageBreak/>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El o la “PROFESOR(A)” no utilizará la información o secretos anteriormente descritos que conozca o desarrolle para su beneficio personal o divulgarla a terceras personas en ningún tiempo o lugar, aunque la relación laboral hubiese sido terminada o 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w:t>
      </w:r>
      <w:r w:rsidR="007351ED" w:rsidRPr="007828D2">
        <w:rPr>
          <w:rFonts w:ascii="Arial" w:hAnsi="Arial" w:cs="Arial"/>
          <w:sz w:val="24"/>
          <w:szCs w:val="24"/>
          <w:lang w:val="es-ES"/>
        </w:rPr>
        <w:lastRenderedPageBreak/>
        <w:t>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 xml:space="preserve">la </w:t>
      </w:r>
      <w:r>
        <w:rPr>
          <w:spacing w:val="-47"/>
        </w:rPr>
        <w:t xml:space="preserve"> </w:t>
      </w:r>
      <w:r>
        <w:t>entrada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FF7EFF"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5DC3A" w14:textId="77777777" w:rsidR="005714FF" w:rsidRDefault="005714FF">
      <w:pPr>
        <w:spacing w:after="0" w:line="240" w:lineRule="auto"/>
      </w:pPr>
      <w:r>
        <w:separator/>
      </w:r>
    </w:p>
  </w:endnote>
  <w:endnote w:type="continuationSeparator" w:id="0">
    <w:p w14:paraId="03C3EE2E" w14:textId="77777777" w:rsidR="005714FF" w:rsidRDefault="0057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D46B4" w14:textId="77777777" w:rsidR="005714FF" w:rsidRDefault="005714FF">
      <w:pPr>
        <w:spacing w:after="0" w:line="240" w:lineRule="auto"/>
      </w:pPr>
      <w:r>
        <w:separator/>
      </w:r>
    </w:p>
  </w:footnote>
  <w:footnote w:type="continuationSeparator" w:id="0">
    <w:p w14:paraId="748598FC" w14:textId="77777777" w:rsidR="005714FF" w:rsidRDefault="00571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14FF"/>
    <w:rsid w:val="00576918"/>
    <w:rsid w:val="0058787F"/>
    <w:rsid w:val="00593484"/>
    <w:rsid w:val="005A174C"/>
    <w:rsid w:val="005A2572"/>
    <w:rsid w:val="005B1CA0"/>
    <w:rsid w:val="005C3455"/>
    <w:rsid w:val="005C456E"/>
    <w:rsid w:val="005C6A94"/>
    <w:rsid w:val="005C748F"/>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947BE-DA0E-384E-8215-F56A80DC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2534</Words>
  <Characters>13939</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13</cp:revision>
  <cp:lastPrinted>2022-05-03T15:04:00Z</cp:lastPrinted>
  <dcterms:created xsi:type="dcterms:W3CDTF">2022-05-11T14:57:00Z</dcterms:created>
  <dcterms:modified xsi:type="dcterms:W3CDTF">2022-06-01T17:22:00Z</dcterms:modified>
</cp:coreProperties>
</file>