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#56 -LOMELI MAYORAL HIRAM.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#56 -LOMELI MAYORAL HIRAM.</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1985-01-30</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LOMH850130HBSMYR01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LOMH850130EM6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22008502274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Andador Pinos S/N, Interior 350, Entre Ayuntamiento y 22 de Abril, Colonia El Mante, C.P. 45235,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hlomeli@ucgdl.edu.mx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ESTRATÉGIAS DE ADMINISTRACIÓN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ADMINSITRACIÓN DE LA CALIDAD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DESARROLLO EMPRESARIAL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ESTRATÉGIAS DE ADMINISTRACIÓN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DESARROLLO EMPRESARIAL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ADMINSITRACIÓN DE LA CALIDAD</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