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SERRANO FLORES HECTOR HUGO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AUXILIAR DE CONTROL ESCOLAR EAD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SERRANO FLORES HECTOR HUGO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