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FERNANDEZ CAROLINA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FERNANDEZ CAROLINA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