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LUNA MORALES MARIA FERNANDA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DEL CAP (CENTRO DE ATENCION PSICOLOGICA)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LUNA MORALES MARIA FERNANDA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