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LOPEZ CARDONA ADRIANA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LIMPIEZA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LOPEZ CARDONA ADRIANA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