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LEON ROBLES ALEJANDRO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SOPORTE TECNICO TURNO MATITUNO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LEON ROBLES ALEJANDRO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