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MORA,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13175740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CARDENAL135, PARRAS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VAME9707152L7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VAME970715HASZRD02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MORA,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