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SAUCEDO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7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LOSTOTITLÁN 103 COLONIA FÁTIM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SA881130G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SA881130MASTC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SAUCEDO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