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LUNA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33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213 CIRCUVALICIÓN NORTE AG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V630526LA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V630526HASTN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LUNA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