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LUEVANO, SILVIA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OLIVARES SANTANA NO. 328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SOLS7304239F9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SOLS730423MASLVL08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LUEVANO, SILVIA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DIRECTAS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ESTATALES Y MUNICIPALES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DIRECTAS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ESTATALES Y MUNICIPALES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