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OVANDO, PAOLA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11926223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MISION DE SANTIAGO 229 MISION DEL CAMPANARIO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SAOP920126U62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SAOP920126MASNVL05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OVANDO, PAOLA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ORTODONCIA IV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$403.00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