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RUELAS OLVERA, ENGELS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8289465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ARBOLEDA 202 PASEO DEL ARROYO CAMPESTRE CLUB DE GOLF,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RUOE6804243U7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RUOE680424HASLLN03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RUELAS OLVERA, ENGELS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CONTRA LEYES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PREVISTOS EN LA LEY DE AMPARO Y CUMPLIMIENTO Y EJECUCIÓN DE LAS SENTENCIAS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CONTRA LEYES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PREVISTOS EN LA LEY DE AMPARO Y CUMPLIMIENTO Y EJECUCIÓN DE LAS SENTENCIAS DE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2024-10-11 - 2024-11-09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