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RUBIO MARTINEZ, FERNANDO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NUTRICIÓN,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Doctorado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.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CERRADA RUBÍ 112, LA PUNTA CAMPESTRE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RUMF780817LQA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RUMF780817HMCBRR06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13 de Enero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16 de Abril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15  de  Febrero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RUBIO MARTINEZ, FERNANDO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EVALUACIÓN DEL ESTADO NUTRICIO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$304.70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2025-01-13 - 2025-04-16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NUTRICIÓN EN ENFERMEDADES RESPIRATORIAS Y AUTOINMUNES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$304.70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2025-01-13 - 2025-04-16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