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BRITO, CARMEN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12060418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 BALCANES 107, FRACC BARLOVENTO,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ROBC6408068K6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ROBC640806MDFSRR09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BRITO, CARMEN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