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MIRELES,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956682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 LA CANELA 408, BOSQUES DEL PRADO NORTE, CP. 20127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ROMR5607289PA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ROMR560728HJCMRF04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MIRELES,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