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VILLALON,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6852399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LA ASUNCIONCION 5211, SAN GERARDO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ROVF840608C87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ROVF840608HMNDLR01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VILLALON,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NEUMOLOGÍA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NEUMOLOGÍA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