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RAMOS, MARTHA ESTHELA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1556384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TEPATLITAN 329, MZ-21, LT-19, CANTERAS DE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RORM600626II2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RORM600626MASDMR02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RAMOS, MARTHA ESTHELA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2024-02-14 - 2024-06-07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