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GUEVARA, GERMAN ALFONSO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13254033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GENERAL ANAYA 103, HEROES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ROGG9405286L9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ROGG940528HASDVR03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GUEVARA, GERMAN ALFONSO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