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RIVERA, ELADIO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13210480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DECRETO 30 DE ENERO DE 1992 307, SAN JOSE DE BUENA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RORE920503MS0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RORE920503HGTBVL05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RIVERA, ELADIO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Y PATOLOGÍA PERIAPICAL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