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RIVERO MATA, MARÍA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13251105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TROJES DE MANTACILLAS 116, TROJES DE ORIENTE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RIME900629IE3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RIME900629MDFVTL05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RIVERO MATA, MARÍA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PHOTO SHOP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PHOTO SHOP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PHOTOSHOP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