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SILVA,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13924005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KORICANCHA 103, FRACC. PUESTA DEL SOL CP20329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RESS81091939A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RESS810919HDFYLR04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SILVA,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PRÁCTICA DE LA COMPOSICIÓN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