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REVILLA SANCHEZ MEJORADA, RODRIGO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6219050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ARCO DE ADRIANO # 111, FRACCIONAMIENTO PORTA REAL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RESR791026HN4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RESR791026HDFVND05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REVILLA SANCHEZ MEJORADA, RODRIGO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ECOLOGÍA Y MEDIO AMBIENTE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ARTES CULINARIAS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EDUCACIÓN CIVÍCA Y VALORAL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INFORMÁTICA Y SISTEMAS INTELIGENTES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ÉTICA Y CULTURA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ECOLOGÍA Y MEDIO AMBIENTE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ÉTICA Y CULTURA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INFORMÁTICA Y SISTEMAS INTELIGENTES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ÉTICA Y CULTURA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ARTES CULINARIAS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EDUCACIÓN CIVÍCA Y VALORAL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ARTES CULINARIAS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EDUCACIÓN CIVÍCA Y VALORAL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DECORATIVO ESTR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PENSAMIENTO CRÍTICO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ÉTICA Y CULTURA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COMUNICACIÓN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PENSAMIENTO CRÍTICO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AUDIO Y VIDEO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