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CRUZ, AXEL DONATO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6323380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FUNDICION 2012,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RACA780116KVA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RACA780116HASMRX03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CRUZ, AXEL DONATO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