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PIRELA SANCHEZ, GABRIELA JOSEFINA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DE LAS GRANADAS 219, PORTA REAL,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PISG660404TI8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PISG660404MNERNB04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PIRELA SANCHEZ, GABRIELA JOSEFINA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EDUCACIÓN Y PROCESOS COGNITIVOS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COGNITIVOS QUE FOMENTAN EL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$463.10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2025-02-08 - 2025-03-01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